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tabs>
          <w:tab w:val="left" w:pos="0"/>
          <w:tab w:val="center" w:pos="4426"/>
        </w:tabs>
        <w:spacing w:line="700" w:lineRule="exact"/>
        <w:ind w:left="285"/>
        <w:jc w:val="center"/>
        <w:rPr>
          <w:rFonts w:ascii="仿宋" w:hAnsi="仿宋" w:eastAsia="仿宋"/>
          <w:b/>
          <w:sz w:val="36"/>
          <w:szCs w:val="32"/>
        </w:rPr>
      </w:pPr>
      <w:r>
        <w:rPr>
          <w:rFonts w:hint="eastAsia" w:ascii="仿宋" w:hAnsi="仿宋" w:eastAsia="仿宋"/>
          <w:b/>
          <w:sz w:val="36"/>
          <w:szCs w:val="32"/>
        </w:rPr>
        <w:t>南昌航空大学第</w:t>
      </w:r>
      <w:r>
        <w:rPr>
          <w:rFonts w:hint="eastAsia" w:ascii="仿宋" w:hAnsi="仿宋" w:eastAsia="仿宋"/>
          <w:b/>
          <w:sz w:val="36"/>
          <w:szCs w:val="32"/>
          <w:lang w:val="en-US" w:eastAsia="zh-CN"/>
        </w:rPr>
        <w:t>一</w:t>
      </w:r>
      <w:r>
        <w:rPr>
          <w:rFonts w:hint="eastAsia" w:ascii="仿宋" w:hAnsi="仿宋" w:eastAsia="仿宋"/>
          <w:b/>
          <w:sz w:val="36"/>
          <w:szCs w:val="32"/>
        </w:rPr>
        <w:t>食堂装修改造工程设计服务</w:t>
      </w:r>
    </w:p>
    <w:p>
      <w:pPr>
        <w:tabs>
          <w:tab w:val="left" w:pos="0"/>
          <w:tab w:val="center" w:pos="4426"/>
        </w:tabs>
        <w:spacing w:line="700" w:lineRule="exact"/>
        <w:ind w:left="285"/>
        <w:jc w:val="center"/>
        <w:rPr>
          <w:rFonts w:hint="eastAsia" w:ascii="微软雅黑" w:hAnsi="微软雅黑" w:eastAsia="微软雅黑"/>
          <w:b/>
          <w:sz w:val="48"/>
          <w:szCs w:val="48"/>
          <w:lang w:val="en-US" w:eastAsia="zh-CN"/>
        </w:rPr>
      </w:pPr>
      <w:r>
        <w:rPr>
          <w:rFonts w:hint="eastAsia" w:ascii="微软雅黑" w:hAnsi="微软雅黑" w:eastAsia="微软雅黑"/>
          <w:b/>
          <w:bCs/>
          <w:sz w:val="32"/>
          <w:szCs w:val="32"/>
        </w:rPr>
        <w:t>【采购编号：】202</w:t>
      </w:r>
      <w:r>
        <w:rPr>
          <w:rFonts w:hint="eastAsia" w:ascii="微软雅黑" w:hAnsi="微软雅黑" w:eastAsia="微软雅黑"/>
          <w:b/>
          <w:bCs/>
          <w:sz w:val="32"/>
          <w:szCs w:val="32"/>
          <w:lang w:val="en-US" w:eastAsia="zh-CN"/>
        </w:rPr>
        <w:t>3</w:t>
      </w:r>
      <w:r>
        <w:rPr>
          <w:rFonts w:hint="eastAsia" w:ascii="微软雅黑" w:hAnsi="微软雅黑" w:eastAsia="微软雅黑"/>
          <w:b/>
          <w:bCs/>
          <w:sz w:val="32"/>
          <w:szCs w:val="32"/>
        </w:rPr>
        <w:t>JJC</w:t>
      </w:r>
      <w:r>
        <w:rPr>
          <w:rFonts w:hint="eastAsia" w:ascii="微软雅黑" w:hAnsi="微软雅黑" w:eastAsia="微软雅黑"/>
          <w:b/>
          <w:bCs/>
          <w:sz w:val="32"/>
          <w:szCs w:val="32"/>
          <w:lang w:val="en-US" w:eastAsia="zh-CN"/>
        </w:rPr>
        <w:t>0</w:t>
      </w:r>
      <w:r>
        <w:rPr>
          <w:rFonts w:hint="eastAsia" w:ascii="微软雅黑" w:hAnsi="微软雅黑" w:eastAsia="微软雅黑"/>
          <w:b/>
          <w:bCs/>
          <w:sz w:val="32"/>
          <w:szCs w:val="32"/>
        </w:rPr>
        <w:t>00</w:t>
      </w:r>
      <w:r>
        <w:rPr>
          <w:rFonts w:hint="eastAsia" w:ascii="微软雅黑" w:hAnsi="微软雅黑" w:eastAsia="微软雅黑"/>
          <w:b/>
          <w:bCs/>
          <w:sz w:val="32"/>
          <w:szCs w:val="32"/>
          <w:lang w:val="en-US" w:eastAsia="zh-CN"/>
        </w:rPr>
        <w:t>3</w:t>
      </w:r>
    </w:p>
    <w:p>
      <w:pPr>
        <w:pStyle w:val="8"/>
        <w:ind w:left="285" w:firstLine="0" w:firstLineChars="0"/>
        <w:rPr>
          <w:rFonts w:ascii="微软雅黑" w:hAnsi="微软雅黑" w:eastAsia="微软雅黑"/>
          <w:b/>
          <w:sz w:val="48"/>
          <w:szCs w:val="48"/>
        </w:rPr>
      </w:pPr>
    </w:p>
    <w:p>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pPr>
        <w:spacing w:line="1000" w:lineRule="exact"/>
        <w:ind w:left="285"/>
        <w:jc w:val="center"/>
        <w:rPr>
          <w:rFonts w:asciiTheme="minorEastAsia" w:hAnsiTheme="minorEastAsia"/>
          <w:b/>
          <w:sz w:val="28"/>
          <w:szCs w:val="28"/>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pPr>
        <w:spacing w:beforeLines="50" w:beforeAutospacing="1" w:afterLines="30" w:afterAutospacing="1" w:line="360" w:lineRule="auto"/>
        <w:jc w:val="center"/>
        <w:rPr>
          <w:rFonts w:ascii="微软雅黑" w:hAnsi="微软雅黑" w:eastAsia="微软雅黑"/>
          <w:b/>
          <w:sz w:val="32"/>
          <w:szCs w:val="21"/>
        </w:rPr>
      </w:pPr>
    </w:p>
    <w:p>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pPr>
        <w:pStyle w:val="2"/>
        <w:numPr>
          <w:ilvl w:val="0"/>
          <w:numId w:val="1"/>
        </w:numPr>
        <w:spacing w:before="0" w:after="0" w:line="276" w:lineRule="auto"/>
        <w:rPr>
          <w:rFonts w:ascii="微软雅黑" w:hAnsi="微软雅黑" w:eastAsia="微软雅黑"/>
          <w:sz w:val="36"/>
          <w:szCs w:val="36"/>
        </w:rPr>
      </w:pPr>
      <w:bookmarkStart w:id="0" w:name="_Toc18057217"/>
      <w:r>
        <w:rPr>
          <w:rFonts w:hint="eastAsia" w:ascii="微软雅黑" w:hAnsi="微软雅黑" w:eastAsia="微软雅黑"/>
          <w:sz w:val="36"/>
          <w:szCs w:val="36"/>
        </w:rPr>
        <w:t>报价表*</w:t>
      </w:r>
      <w:bookmarkEnd w:id="0"/>
    </w:p>
    <w:p>
      <w:pPr>
        <w:tabs>
          <w:tab w:val="left" w:pos="825"/>
          <w:tab w:val="center" w:pos="4426"/>
        </w:tabs>
        <w:spacing w:line="70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项目名称：南昌航空大学第</w:t>
      </w:r>
      <w:r>
        <w:rPr>
          <w:rFonts w:hint="eastAsia" w:ascii="微软雅黑" w:hAnsi="微软雅黑" w:eastAsia="微软雅黑"/>
          <w:bCs/>
          <w:snapToGrid w:val="0"/>
          <w:kern w:val="0"/>
          <w:sz w:val="24"/>
          <w:szCs w:val="24"/>
          <w:lang w:val="en-US" w:eastAsia="zh-CN"/>
        </w:rPr>
        <w:t>一</w:t>
      </w:r>
      <w:r>
        <w:rPr>
          <w:rFonts w:hint="eastAsia" w:ascii="微软雅黑" w:hAnsi="微软雅黑" w:eastAsia="微软雅黑"/>
          <w:bCs/>
          <w:snapToGrid w:val="0"/>
          <w:kern w:val="0"/>
          <w:sz w:val="24"/>
          <w:szCs w:val="24"/>
        </w:rPr>
        <w:t>食堂装修改造工程设计服务</w:t>
      </w:r>
    </w:p>
    <w:p>
      <w:pPr>
        <w:rPr>
          <w:rFonts w:ascii="微软雅黑" w:hAnsi="微软雅黑" w:eastAsia="微软雅黑"/>
          <w:sz w:val="24"/>
          <w:szCs w:val="24"/>
          <w:u w:val="single"/>
        </w:rPr>
      </w:pPr>
      <w:r>
        <w:rPr>
          <w:rFonts w:hint="eastAsia" w:ascii="微软雅黑" w:hAnsi="微软雅黑" w:eastAsia="微软雅黑"/>
          <w:bCs/>
          <w:snapToGrid w:val="0"/>
          <w:kern w:val="0"/>
          <w:sz w:val="24"/>
          <w:szCs w:val="24"/>
        </w:rPr>
        <w:t>采购编号：</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rPr>
              <w:t>南昌航空大学第二食堂装修改造工程设计服务</w:t>
            </w:r>
          </w:p>
        </w:tc>
        <w:tc>
          <w:tcPr>
            <w:tcW w:w="4392" w:type="dxa"/>
            <w:tcBorders>
              <w:top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pPr>
              <w:adjustRightInd w:val="0"/>
              <w:snapToGrid w:val="0"/>
              <w:spacing w:line="240" w:lineRule="exact"/>
              <w:rPr>
                <w:rFonts w:ascii="微软雅黑" w:hAnsi="微软雅黑" w:eastAsia="微软雅黑"/>
                <w:snapToGrid w:val="0"/>
                <w:kern w:val="0"/>
                <w:sz w:val="24"/>
                <w:szCs w:val="24"/>
                <w:u w:val="single"/>
              </w:rPr>
            </w:pPr>
          </w:p>
          <w:p>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r>
    </w:tbl>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pPr>
        <w:adjustRightInd w:val="0"/>
        <w:snapToGrid w:val="0"/>
        <w:spacing w:line="300" w:lineRule="auto"/>
        <w:rPr>
          <w:rFonts w:ascii="微软雅黑" w:hAnsi="微软雅黑" w:eastAsia="微软雅黑"/>
          <w:snapToGrid w:val="0"/>
          <w:kern w:val="0"/>
          <w:sz w:val="24"/>
          <w:szCs w:val="24"/>
        </w:rPr>
      </w:pPr>
    </w:p>
    <w:p>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pPr>
        <w:adjustRightInd w:val="0"/>
        <w:snapToGrid w:val="0"/>
        <w:spacing w:line="300" w:lineRule="auto"/>
        <w:ind w:firstLine="1050" w:firstLineChars="500"/>
        <w:rPr>
          <w:rFonts w:ascii="微软雅黑" w:hAnsi="微软雅黑" w:eastAsia="微软雅黑"/>
          <w:snapToGrid w:val="0"/>
          <w:kern w:val="0"/>
        </w:rPr>
      </w:pPr>
    </w:p>
    <w:p>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pPr>
        <w:pStyle w:val="2"/>
        <w:numPr>
          <w:ilvl w:val="0"/>
          <w:numId w:val="1"/>
        </w:numPr>
        <w:spacing w:before="0" w:after="0" w:line="276" w:lineRule="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项目名称：南昌航空大学第</w:t>
      </w:r>
      <w:r>
        <w:rPr>
          <w:rFonts w:hint="eastAsia" w:ascii="微软雅黑" w:hAnsi="微软雅黑" w:eastAsia="微软雅黑"/>
          <w:bCs/>
          <w:snapToGrid w:val="0"/>
          <w:kern w:val="0"/>
          <w:sz w:val="24"/>
          <w:szCs w:val="24"/>
          <w:lang w:val="en-US" w:eastAsia="zh-CN"/>
        </w:rPr>
        <w:t>一</w:t>
      </w:r>
      <w:r>
        <w:rPr>
          <w:rFonts w:hint="eastAsia" w:ascii="微软雅黑" w:hAnsi="微软雅黑" w:eastAsia="微软雅黑"/>
          <w:bCs/>
          <w:snapToGrid w:val="0"/>
          <w:kern w:val="0"/>
          <w:sz w:val="24"/>
          <w:szCs w:val="24"/>
        </w:rPr>
        <w:t>食堂装修改造工程设计服务</w:t>
      </w:r>
    </w:p>
    <w:p>
      <w:pPr>
        <w:tabs>
          <w:tab w:val="left" w:pos="0"/>
          <w:tab w:val="center" w:pos="4426"/>
        </w:tabs>
        <w:spacing w:line="700" w:lineRule="exact"/>
        <w:jc w:val="both"/>
        <w:rPr>
          <w:rFonts w:ascii="微软雅黑" w:hAnsi="微软雅黑" w:eastAsia="微软雅黑"/>
          <w:sz w:val="24"/>
          <w:u w:val="single"/>
        </w:rPr>
      </w:pPr>
      <w:r>
        <w:rPr>
          <w:rFonts w:hint="eastAsia" w:ascii="微软雅黑" w:hAnsi="微软雅黑" w:eastAsia="微软雅黑"/>
          <w:bCs/>
          <w:snapToGrid w:val="0"/>
          <w:kern w:val="0"/>
          <w:sz w:val="24"/>
          <w:szCs w:val="24"/>
        </w:rPr>
        <w:t>采购编号：</w:t>
      </w:r>
      <w:r>
        <w:rPr>
          <w:rFonts w:hint="eastAsia" w:ascii="微软雅黑" w:hAnsi="微软雅黑" w:eastAsia="微软雅黑"/>
          <w:b/>
          <w:bCs/>
          <w:sz w:val="28"/>
          <w:szCs w:val="28"/>
        </w:rPr>
        <w:t>202</w:t>
      </w:r>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JJC</w:t>
      </w:r>
      <w:r>
        <w:rPr>
          <w:rFonts w:hint="eastAsia" w:ascii="微软雅黑" w:hAnsi="微软雅黑" w:eastAsia="微软雅黑"/>
          <w:b/>
          <w:bCs/>
          <w:sz w:val="28"/>
          <w:szCs w:val="28"/>
          <w:lang w:val="en-US" w:eastAsia="zh-CN"/>
        </w:rPr>
        <w:t>0</w:t>
      </w:r>
      <w:r>
        <w:rPr>
          <w:rFonts w:hint="eastAsia" w:ascii="微软雅黑" w:hAnsi="微软雅黑" w:eastAsia="微软雅黑"/>
          <w:b/>
          <w:bCs/>
          <w:sz w:val="28"/>
          <w:szCs w:val="28"/>
        </w:rPr>
        <w:t>00</w:t>
      </w:r>
      <w:r>
        <w:rPr>
          <w:rFonts w:hint="eastAsia" w:ascii="微软雅黑" w:hAnsi="微软雅黑" w:eastAsia="微软雅黑"/>
          <w:b/>
          <w:bCs/>
          <w:sz w:val="28"/>
          <w:szCs w:val="28"/>
          <w:lang w:val="en-US" w:eastAsia="zh-CN"/>
        </w:rPr>
        <w:t>3</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w:t>
            </w:r>
          </w:p>
          <w:p>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pPr>
              <w:rPr>
                <w:rFonts w:ascii="微软雅黑" w:hAnsi="微软雅黑" w:eastAsia="微软雅黑"/>
                <w:sz w:val="24"/>
                <w:szCs w:val="24"/>
              </w:rPr>
            </w:pPr>
            <w:r>
              <w:rPr>
                <w:rFonts w:hint="eastAsia" w:ascii="微软雅黑" w:hAnsi="微软雅黑" w:eastAsia="微软雅黑"/>
                <w:sz w:val="24"/>
                <w:szCs w:val="24"/>
              </w:rPr>
              <w:t>证明材料</w:t>
            </w:r>
          </w:p>
          <w:p>
            <w:pPr>
              <w:rPr>
                <w:rFonts w:ascii="微软雅黑" w:hAnsi="微软雅黑" w:eastAsia="微软雅黑"/>
                <w:sz w:val="24"/>
                <w:szCs w:val="24"/>
              </w:rPr>
            </w:pPr>
            <w:r>
              <w:rPr>
                <w:rFonts w:hint="eastAsia" w:ascii="微软雅黑" w:hAnsi="微软雅黑" w:eastAsia="微软雅黑"/>
                <w:sz w:val="24"/>
                <w:szCs w:val="24"/>
              </w:rPr>
              <w:t>所在页码</w:t>
            </w:r>
          </w:p>
          <w:p>
            <w:pPr>
              <w:rPr>
                <w:rFonts w:ascii="微软雅黑" w:hAnsi="微软雅黑" w:eastAsia="微软雅黑"/>
                <w:sz w:val="24"/>
                <w:szCs w:val="24"/>
              </w:rPr>
            </w:pPr>
            <w:r>
              <w:rPr>
                <w:rFonts w:hint="eastAsia" w:ascii="微软雅黑" w:hAnsi="微软雅黑" w:eastAsia="微软雅黑"/>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项目说明</w:t>
            </w: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设计依据</w:t>
            </w: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设计内容</w:t>
            </w: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设计要求</w:t>
            </w: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pPr>
              <w:spacing w:line="432" w:lineRule="auto"/>
              <w:rPr>
                <w:rFonts w:ascii="微软雅黑" w:hAnsi="微软雅黑" w:eastAsia="微软雅黑"/>
                <w:sz w:val="24"/>
                <w:szCs w:val="24"/>
              </w:rPr>
            </w:pPr>
            <w:r>
              <w:rPr>
                <w:rFonts w:ascii="微软雅黑" w:hAnsi="微软雅黑" w:eastAsia="微软雅黑"/>
                <w:sz w:val="24"/>
                <w:szCs w:val="24"/>
              </w:rPr>
              <w:t>其他要求</w:t>
            </w:r>
          </w:p>
        </w:tc>
        <w:tc>
          <w:tcPr>
            <w:tcW w:w="1701" w:type="dxa"/>
          </w:tcPr>
          <w:p>
            <w:pPr>
              <w:spacing w:line="432" w:lineRule="auto"/>
              <w:rPr>
                <w:rFonts w:ascii="微软雅黑" w:hAnsi="微软雅黑" w:eastAsia="微软雅黑"/>
                <w:sz w:val="24"/>
              </w:rPr>
            </w:pPr>
          </w:p>
        </w:tc>
        <w:tc>
          <w:tcPr>
            <w:tcW w:w="1843" w:type="dxa"/>
          </w:tcPr>
          <w:p>
            <w:pPr>
              <w:spacing w:line="432" w:lineRule="auto"/>
              <w:rPr>
                <w:rFonts w:ascii="微软雅黑" w:hAnsi="微软雅黑" w:eastAsia="微软雅黑"/>
                <w:sz w:val="24"/>
              </w:rPr>
            </w:pPr>
          </w:p>
        </w:tc>
        <w:tc>
          <w:tcPr>
            <w:tcW w:w="851" w:type="dxa"/>
          </w:tcPr>
          <w:p>
            <w:pPr>
              <w:spacing w:line="432" w:lineRule="auto"/>
              <w:rPr>
                <w:rFonts w:ascii="微软雅黑" w:hAnsi="微软雅黑" w:eastAsia="微软雅黑"/>
                <w:sz w:val="24"/>
              </w:rPr>
            </w:pPr>
          </w:p>
        </w:tc>
        <w:tc>
          <w:tcPr>
            <w:tcW w:w="1275" w:type="dxa"/>
          </w:tcPr>
          <w:p>
            <w:pPr>
              <w:spacing w:line="432" w:lineRule="auto"/>
              <w:rPr>
                <w:rFonts w:ascii="微软雅黑" w:hAnsi="微软雅黑" w:eastAsia="微软雅黑"/>
                <w:sz w:val="24"/>
              </w:rPr>
            </w:pPr>
          </w:p>
        </w:tc>
        <w:tc>
          <w:tcPr>
            <w:tcW w:w="1418" w:type="dxa"/>
          </w:tcPr>
          <w:p>
            <w:pPr>
              <w:spacing w:line="432" w:lineRule="auto"/>
              <w:rPr>
                <w:rFonts w:ascii="微软雅黑" w:hAnsi="微软雅黑" w:eastAsia="微软雅黑"/>
                <w:sz w:val="24"/>
              </w:rPr>
            </w:pPr>
          </w:p>
        </w:tc>
      </w:tr>
    </w:tbl>
    <w:p>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pPr>
        <w:spacing w:line="260" w:lineRule="exact"/>
        <w:ind w:firstLine="357"/>
        <w:rPr>
          <w:rFonts w:ascii="微软雅黑" w:hAnsi="微软雅黑" w:eastAsia="微软雅黑"/>
          <w:szCs w:val="21"/>
        </w:rPr>
      </w:pPr>
    </w:p>
    <w:p>
      <w:pPr>
        <w:pStyle w:val="2"/>
        <w:numPr>
          <w:ilvl w:val="0"/>
          <w:numId w:val="1"/>
        </w:numPr>
        <w:spacing w:before="0" w:after="0" w:line="360" w:lineRule="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pPr>
        <w:tabs>
          <w:tab w:val="left" w:pos="825"/>
          <w:tab w:val="center" w:pos="4426"/>
        </w:tabs>
        <w:spacing w:line="440" w:lineRule="exact"/>
        <w:rPr>
          <w:rFonts w:ascii="微软雅黑" w:hAnsi="微软雅黑" w:eastAsia="微软雅黑"/>
          <w:bCs/>
          <w:snapToGrid w:val="0"/>
          <w:w w:val="90"/>
          <w:kern w:val="0"/>
          <w:sz w:val="24"/>
          <w:szCs w:val="24"/>
        </w:rPr>
      </w:pPr>
      <w:r>
        <w:rPr>
          <w:rFonts w:hint="eastAsia" w:ascii="微软雅黑" w:hAnsi="微软雅黑" w:eastAsia="微软雅黑"/>
          <w:bCs/>
          <w:snapToGrid w:val="0"/>
          <w:kern w:val="0"/>
          <w:sz w:val="24"/>
          <w:szCs w:val="24"/>
        </w:rPr>
        <w:t>项目名称：南昌航空大学第</w:t>
      </w:r>
      <w:r>
        <w:rPr>
          <w:rFonts w:hint="eastAsia" w:ascii="微软雅黑" w:hAnsi="微软雅黑" w:eastAsia="微软雅黑"/>
          <w:bCs/>
          <w:snapToGrid w:val="0"/>
          <w:kern w:val="0"/>
          <w:sz w:val="24"/>
          <w:szCs w:val="24"/>
          <w:lang w:val="en-US" w:eastAsia="zh-CN"/>
        </w:rPr>
        <w:t>一</w:t>
      </w:r>
      <w:r>
        <w:rPr>
          <w:rFonts w:hint="eastAsia" w:ascii="微软雅黑" w:hAnsi="微软雅黑" w:eastAsia="微软雅黑"/>
          <w:bCs/>
          <w:snapToGrid w:val="0"/>
          <w:kern w:val="0"/>
          <w:sz w:val="24"/>
          <w:szCs w:val="24"/>
        </w:rPr>
        <w:t>食堂装修改造工程设计服务</w:t>
      </w:r>
    </w:p>
    <w:p>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pPr>
              <w:rPr>
                <w:rFonts w:ascii="微软雅黑" w:hAnsi="微软雅黑" w:eastAsia="微软雅黑"/>
                <w:sz w:val="24"/>
                <w:szCs w:val="24"/>
              </w:rPr>
            </w:pPr>
            <w:r>
              <w:rPr>
                <w:rFonts w:hint="eastAsia" w:ascii="微软雅黑" w:hAnsi="微软雅黑" w:eastAsia="微软雅黑"/>
                <w:sz w:val="24"/>
                <w:szCs w:val="24"/>
              </w:rPr>
              <w:t>响应文件的</w:t>
            </w:r>
          </w:p>
          <w:p>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pPr>
              <w:spacing w:line="432" w:lineRule="auto"/>
              <w:rPr>
                <w:rFonts w:ascii="微软雅黑" w:hAnsi="微软雅黑" w:eastAsia="微软雅黑"/>
                <w:sz w:val="24"/>
              </w:rPr>
            </w:pPr>
            <w:r>
              <w:rPr>
                <w:rFonts w:ascii="微软雅黑" w:hAnsi="微软雅黑" w:eastAsia="微软雅黑"/>
                <w:sz w:val="24"/>
              </w:rPr>
              <w:t>付款方式</w:t>
            </w:r>
          </w:p>
        </w:tc>
        <w:tc>
          <w:tcPr>
            <w:tcW w:w="2410" w:type="dxa"/>
            <w:vAlign w:val="center"/>
          </w:tcPr>
          <w:p>
            <w:pPr>
              <w:spacing w:line="480" w:lineRule="exact"/>
              <w:ind w:firstLine="320" w:firstLineChars="200"/>
              <w:rPr>
                <w:rFonts w:ascii="微软雅黑" w:hAnsi="微软雅黑" w:eastAsia="微软雅黑"/>
                <w:sz w:val="16"/>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服务地点</w:t>
            </w: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服务时间要求</w:t>
            </w: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知识产权</w:t>
            </w: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bl>
    <w:p>
      <w:pPr>
        <w:ind w:firstLine="420" w:firstLineChars="200"/>
        <w:rPr>
          <w:rFonts w:ascii="微软雅黑" w:hAnsi="微软雅黑" w:eastAsia="微软雅黑"/>
          <w:kern w:val="0"/>
        </w:rPr>
      </w:pPr>
    </w:p>
    <w:p>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pPr>
        <w:pStyle w:val="2"/>
        <w:numPr>
          <w:ilvl w:val="0"/>
          <w:numId w:val="1"/>
        </w:numPr>
        <w:spacing w:line="360" w:lineRule="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w:t>
      </w:r>
      <w:r>
        <w:rPr>
          <w:rFonts w:hint="eastAsia" w:ascii="微软雅黑" w:hAnsi="微软雅黑" w:eastAsia="微软雅黑"/>
          <w:bCs/>
          <w:snapToGrid w:val="0"/>
          <w:kern w:val="0"/>
          <w:sz w:val="24"/>
          <w:szCs w:val="24"/>
        </w:rPr>
        <w:t>南昌航空大学第</w:t>
      </w:r>
      <w:r>
        <w:rPr>
          <w:rFonts w:hint="eastAsia" w:ascii="微软雅黑" w:hAnsi="微软雅黑" w:eastAsia="微软雅黑"/>
          <w:bCs/>
          <w:snapToGrid w:val="0"/>
          <w:kern w:val="0"/>
          <w:sz w:val="24"/>
          <w:szCs w:val="24"/>
          <w:lang w:val="en-US" w:eastAsia="zh-CN"/>
        </w:rPr>
        <w:t>一</w:t>
      </w:r>
      <w:bookmarkStart w:id="44" w:name="_GoBack"/>
      <w:bookmarkEnd w:id="44"/>
      <w:r>
        <w:rPr>
          <w:rFonts w:hint="eastAsia" w:ascii="微软雅黑" w:hAnsi="微软雅黑" w:eastAsia="微软雅黑"/>
          <w:bCs/>
          <w:snapToGrid w:val="0"/>
          <w:kern w:val="0"/>
          <w:sz w:val="24"/>
          <w:szCs w:val="24"/>
        </w:rPr>
        <w:t>食堂装修改造工程设计服务项目</w:t>
      </w:r>
      <w:r>
        <w:rPr>
          <w:rFonts w:hint="eastAsia" w:ascii="微软雅黑" w:hAnsi="微软雅黑" w:eastAsia="微软雅黑"/>
          <w:sz w:val="24"/>
          <w:szCs w:val="24"/>
        </w:rPr>
        <w:t>（采购编号：</w:t>
      </w:r>
      <w:r>
        <w:rPr>
          <w:rFonts w:hint="eastAsia" w:ascii="微软雅黑" w:hAnsi="微软雅黑" w:eastAsia="微软雅黑"/>
          <w:b/>
          <w:bCs/>
          <w:sz w:val="28"/>
          <w:szCs w:val="28"/>
        </w:rPr>
        <w:t>202</w:t>
      </w:r>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JJC</w:t>
      </w:r>
      <w:r>
        <w:rPr>
          <w:rFonts w:hint="eastAsia" w:ascii="微软雅黑" w:hAnsi="微软雅黑" w:eastAsia="微软雅黑"/>
          <w:b/>
          <w:bCs/>
          <w:sz w:val="28"/>
          <w:szCs w:val="28"/>
          <w:lang w:val="en-US" w:eastAsia="zh-CN"/>
        </w:rPr>
        <w:t>0</w:t>
      </w:r>
      <w:r>
        <w:rPr>
          <w:rFonts w:hint="eastAsia" w:ascii="微软雅黑" w:hAnsi="微软雅黑" w:eastAsia="微软雅黑"/>
          <w:b/>
          <w:bCs/>
          <w:sz w:val="28"/>
          <w:szCs w:val="28"/>
        </w:rPr>
        <w:t>00</w:t>
      </w:r>
      <w:r>
        <w:rPr>
          <w:rFonts w:hint="eastAsia" w:ascii="微软雅黑" w:hAnsi="微软雅黑" w:eastAsia="微软雅黑"/>
          <w:b/>
          <w:bCs/>
          <w:sz w:val="28"/>
          <w:szCs w:val="28"/>
          <w:lang w:val="en-US" w:eastAsia="zh-CN"/>
        </w:rPr>
        <w:t>3</w:t>
      </w:r>
      <w:r>
        <w:rPr>
          <w:rFonts w:hint="eastAsia" w:ascii="微软雅黑" w:hAnsi="微软雅黑" w:eastAsia="微软雅黑"/>
          <w:sz w:val="24"/>
          <w:szCs w:val="24"/>
        </w:rPr>
        <w:t>）的采购响应、合同签订以及合同执行等活动，其可以本单位名义处理一切与之有关的事务。</w:t>
      </w:r>
    </w:p>
    <w:p>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pPr>
        <w:pStyle w:val="2"/>
        <w:numPr>
          <w:ilvl w:val="0"/>
          <w:numId w:val="1"/>
        </w:numPr>
        <w:spacing w:line="360" w:lineRule="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20</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21</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w:t>
            </w:r>
            <w:r>
              <w:rPr>
                <w:rFonts w:hint="eastAsia" w:ascii="微软雅黑" w:hAnsi="微软雅黑" w:eastAsia="微软雅黑" w:cs="宋体"/>
                <w:kern w:val="0"/>
                <w:sz w:val="24"/>
                <w:lang w:val="en-US" w:eastAsia="zh-CN"/>
              </w:rPr>
              <w:t>2</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bl>
    <w:p>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w:t>
      </w:r>
      <w:r>
        <w:rPr>
          <w:rFonts w:hint="eastAsia" w:ascii="微软雅黑" w:hAnsi="微软雅黑" w:eastAsia="微软雅黑"/>
          <w:bCs/>
          <w:snapToGrid w:val="0"/>
          <w:kern w:val="0"/>
          <w:sz w:val="24"/>
          <w:szCs w:val="24"/>
        </w:rPr>
        <w:t>南昌航空大学第二食堂装修改造工程设计服务</w:t>
      </w:r>
      <w:r>
        <w:rPr>
          <w:rFonts w:hint="eastAsia" w:ascii="微软雅黑" w:hAnsi="微软雅黑" w:eastAsia="微软雅黑"/>
          <w:sz w:val="24"/>
          <w:szCs w:val="24"/>
        </w:rPr>
        <w:t>项目（采购编号：</w:t>
      </w:r>
      <w:r>
        <w:rPr>
          <w:rFonts w:hint="eastAsia" w:ascii="微软雅黑" w:hAnsi="微软雅黑" w:eastAsia="微软雅黑"/>
          <w:b/>
          <w:bCs/>
          <w:sz w:val="28"/>
          <w:szCs w:val="28"/>
        </w:rPr>
        <w:t>202</w:t>
      </w:r>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JJC</w:t>
      </w:r>
      <w:r>
        <w:rPr>
          <w:rFonts w:hint="eastAsia" w:ascii="微软雅黑" w:hAnsi="微软雅黑" w:eastAsia="微软雅黑"/>
          <w:b/>
          <w:bCs/>
          <w:sz w:val="28"/>
          <w:szCs w:val="28"/>
          <w:lang w:val="en-US" w:eastAsia="zh-CN"/>
        </w:rPr>
        <w:t>0</w:t>
      </w:r>
      <w:r>
        <w:rPr>
          <w:rFonts w:hint="eastAsia" w:ascii="微软雅黑" w:hAnsi="微软雅黑" w:eastAsia="微软雅黑"/>
          <w:b/>
          <w:bCs/>
          <w:sz w:val="28"/>
          <w:szCs w:val="28"/>
        </w:rPr>
        <w:t>00</w:t>
      </w:r>
      <w:r>
        <w:rPr>
          <w:rFonts w:hint="eastAsia" w:ascii="微软雅黑" w:hAnsi="微软雅黑" w:eastAsia="微软雅黑"/>
          <w:b/>
          <w:bCs/>
          <w:sz w:val="28"/>
          <w:szCs w:val="28"/>
          <w:lang w:val="en-US" w:eastAsia="zh-CN"/>
        </w:rPr>
        <w:t>3</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beforeLines="50" w:line="500" w:lineRule="exact"/>
        <w:jc w:val="right"/>
        <w:rPr>
          <w:rFonts w:ascii="微软雅黑" w:hAnsi="微软雅黑" w:eastAsia="微软雅黑"/>
          <w:sz w:val="24"/>
          <w:szCs w:val="24"/>
          <w:u w:val="single"/>
        </w:rPr>
      </w:pPr>
    </w:p>
    <w:p>
      <w:pPr>
        <w:pStyle w:val="2"/>
        <w:numPr>
          <w:ilvl w:val="0"/>
          <w:numId w:val="1"/>
        </w:numPr>
        <w:spacing w:before="0" w:after="0" w:line="360" w:lineRule="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pPr>
        <w:spacing w:line="480" w:lineRule="exact"/>
        <w:ind w:left="987"/>
        <w:rPr>
          <w:rFonts w:ascii="微软雅黑" w:hAnsi="微软雅黑" w:eastAsia="微软雅黑"/>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w:instrText>
      </w:r>
      <w:r>
        <w:rPr>
          <w:rFonts w:hint="eastAsia" w:ascii="微软雅黑" w:hAnsi="微软雅黑" w:eastAsia="微软雅黑"/>
          <w:sz w:val="24"/>
          <w:szCs w:val="24"/>
        </w:rPr>
        <w:instrText xml:space="preserve">= 1 \* GB3</w:instrText>
      </w:r>
      <w:r>
        <w:rPr>
          <w:rFonts w:ascii="微软雅黑" w:hAnsi="微软雅黑" w:eastAsia="微软雅黑"/>
          <w:sz w:val="24"/>
          <w:szCs w:val="24"/>
        </w:rPr>
        <w:instrText xml:space="preserve"> </w:instrText>
      </w:r>
      <w:r>
        <w:rPr>
          <w:rFonts w:ascii="微软雅黑" w:hAnsi="微软雅黑" w:eastAsia="微软雅黑"/>
          <w:sz w:val="24"/>
          <w:szCs w:val="24"/>
        </w:rPr>
        <w:fldChar w:fldCharType="separate"/>
      </w:r>
      <w:r>
        <w:rPr>
          <w:rFonts w:hint="eastAsia" w:ascii="微软雅黑" w:hAnsi="微软雅黑" w:eastAsia="微软雅黑"/>
          <w:sz w:val="24"/>
          <w:szCs w:val="24"/>
        </w:rPr>
        <w:t>①</w:t>
      </w:r>
      <w:r>
        <w:rPr>
          <w:rFonts w:ascii="微软雅黑" w:hAnsi="微软雅黑" w:eastAsia="微软雅黑"/>
          <w:sz w:val="24"/>
          <w:szCs w:val="24"/>
        </w:rPr>
        <w:fldChar w:fldCharType="end"/>
      </w:r>
      <w:r>
        <w:rPr>
          <w:rFonts w:hint="eastAsia" w:ascii="微软雅黑" w:hAnsi="微软雅黑" w:eastAsia="微软雅黑"/>
          <w:sz w:val="24"/>
          <w:szCs w:val="24"/>
        </w:rPr>
        <w:t>具有独立承担民事责任的能力证明；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②具有良好的商业信誉和健全的财务会计制度证明；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③有依法缴纳税收和社会保障资金的良好记录证明；</w:t>
      </w:r>
    </w:p>
    <w:p>
      <w:pPr>
        <w:spacing w:line="480" w:lineRule="exact"/>
        <w:ind w:firstLine="986" w:firstLineChars="411"/>
        <w:rPr>
          <w:rFonts w:ascii="微软雅黑" w:hAnsi="微软雅黑" w:eastAsia="微软雅黑"/>
          <w:sz w:val="24"/>
          <w:szCs w:val="24"/>
        </w:rPr>
      </w:pPr>
      <w:r>
        <w:rPr>
          <w:rFonts w:hint="eastAsia" w:ascii="微软雅黑" w:hAnsi="微软雅黑" w:eastAsia="微软雅黑"/>
          <w:sz w:val="24"/>
          <w:szCs w:val="24"/>
        </w:rPr>
        <w:t>④具备履行合同所必需的设备和专业技术能力声明；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⑤参加采购活动前三年内，在经营活动中没有重大违法记录声明。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⑥具备建筑行业(建筑工程)设计乙级或以上资质</w:t>
      </w:r>
    </w:p>
    <w:p>
      <w:pPr>
        <w:numPr>
          <w:ilvl w:val="0"/>
          <w:numId w:val="2"/>
        </w:numPr>
        <w:spacing w:after="240" w:line="480" w:lineRule="exact"/>
        <w:rPr>
          <w:rFonts w:ascii="微软雅黑" w:hAnsi="微软雅黑" w:eastAsia="微软雅黑"/>
          <w:sz w:val="24"/>
          <w:szCs w:val="24"/>
        </w:rPr>
      </w:pPr>
      <w:r>
        <w:rPr>
          <w:rFonts w:hint="eastAsia" w:ascii="微软雅黑" w:hAnsi="微软雅黑" w:eastAsia="微软雅黑"/>
          <w:sz w:val="24"/>
        </w:rPr>
        <w:t>法律、法规及采购文件要求提供的其他资格证明。</w:t>
      </w:r>
    </w:p>
    <w:p>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pPr>
        <w:spacing w:line="360" w:lineRule="auto"/>
        <w:rPr>
          <w:rFonts w:ascii="微软雅黑" w:hAnsi="微软雅黑" w:eastAsia="微软雅黑"/>
          <w:b/>
          <w:szCs w:val="21"/>
        </w:rPr>
      </w:pPr>
    </w:p>
    <w:p>
      <w:pPr>
        <w:spacing w:line="360" w:lineRule="auto"/>
        <w:rPr>
          <w:rFonts w:ascii="微软雅黑" w:hAnsi="微软雅黑" w:eastAsia="微软雅黑"/>
          <w:b/>
          <w:szCs w:val="21"/>
        </w:rPr>
      </w:pPr>
    </w:p>
    <w:p>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pPr>
        <w:spacing w:line="360" w:lineRule="auto"/>
        <w:jc w:val="center"/>
        <w:rPr>
          <w:rFonts w:ascii="微软雅黑" w:hAnsi="微软雅黑" w:eastAsia="微软雅黑"/>
          <w:b/>
          <w:sz w:val="32"/>
          <w:szCs w:val="32"/>
        </w:rPr>
      </w:pPr>
      <w:bookmarkStart w:id="14" w:name="_Toc470018416"/>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pPr>
        <w:spacing w:line="360" w:lineRule="auto"/>
        <w:jc w:val="center"/>
        <w:rPr>
          <w:rFonts w:ascii="微软雅黑" w:hAnsi="微软雅黑" w:eastAsia="微软雅黑"/>
          <w:b/>
          <w:sz w:val="32"/>
          <w:szCs w:val="32"/>
        </w:rPr>
      </w:pPr>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20年度经审计的财务状况报告。</w:t>
      </w:r>
    </w:p>
    <w:p>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pPr>
        <w:spacing w:line="360" w:lineRule="auto"/>
        <w:jc w:val="center"/>
        <w:rPr>
          <w:rFonts w:ascii="微软雅黑" w:hAnsi="微软雅黑" w:eastAsia="微软雅黑"/>
          <w:b/>
          <w:sz w:val="32"/>
          <w:szCs w:val="32"/>
        </w:rPr>
      </w:pPr>
    </w:p>
    <w:p>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pPr>
        <w:widowControl/>
        <w:spacing w:line="360" w:lineRule="auto"/>
        <w:jc w:val="left"/>
      </w:pPr>
    </w:p>
    <w:p>
      <w:pPr>
        <w:widowControl/>
        <w:numPr>
          <w:ilvl w:val="0"/>
          <w:numId w:val="6"/>
        </w:numPr>
        <w:spacing w:line="480" w:lineRule="exact"/>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pPr>
        <w:widowControl/>
        <w:numPr>
          <w:ilvl w:val="0"/>
          <w:numId w:val="6"/>
        </w:numPr>
        <w:spacing w:line="480" w:lineRule="exact"/>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20年以来的任意一个月依法缴纳税收的凭据；</w:t>
      </w:r>
      <w:r>
        <w:rPr>
          <w:rFonts w:ascii="微软雅黑" w:hAnsi="微软雅黑" w:eastAsia="微软雅黑"/>
          <w:sz w:val="24"/>
        </w:rPr>
        <w:t xml:space="preserve"> </w:t>
      </w:r>
    </w:p>
    <w:p>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20年以来的任意一个月依法缴纳社会保险的凭据；</w:t>
      </w:r>
      <w:r>
        <w:rPr>
          <w:rFonts w:ascii="微软雅黑" w:hAnsi="微软雅黑" w:eastAsia="微软雅黑"/>
          <w:sz w:val="24"/>
        </w:rPr>
        <w:t xml:space="preserve"> </w:t>
      </w:r>
    </w:p>
    <w:p>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pPr>
        <w:widowControl/>
        <w:spacing w:line="500" w:lineRule="exact"/>
        <w:jc w:val="left"/>
      </w:pPr>
    </w:p>
    <w:p>
      <w:pPr>
        <w:widowControl/>
        <w:jc w:val="left"/>
      </w:pPr>
    </w:p>
    <w:p>
      <w:pPr>
        <w:widowControl/>
        <w:jc w:val="left"/>
      </w:pPr>
    </w:p>
    <w:p>
      <w:pPr>
        <w:widowControl/>
        <w:jc w:val="left"/>
      </w:pPr>
    </w:p>
    <w:p>
      <w:pPr>
        <w:widowControl/>
        <w:jc w:val="left"/>
      </w:pPr>
    </w:p>
    <w:p>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pPr>
        <w:widowControl/>
        <w:jc w:val="left"/>
        <w:rPr>
          <w:lang w:val="en-GB"/>
        </w:rPr>
      </w:pPr>
    </w:p>
    <w:p>
      <w:pPr>
        <w:widowControl/>
        <w:jc w:val="left"/>
        <w:rPr>
          <w:lang w:val="en-GB"/>
        </w:rPr>
      </w:pPr>
    </w:p>
    <w:p>
      <w:pPr>
        <w:widowControl/>
        <w:jc w:val="left"/>
        <w:rPr>
          <w:lang w:val="en-GB"/>
        </w:rPr>
      </w:pPr>
    </w:p>
    <w:p>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pPr>
        <w:spacing w:line="480" w:lineRule="exact"/>
        <w:ind w:firstLine="482"/>
        <w:rPr>
          <w:rFonts w:ascii="微软雅黑" w:hAnsi="微软雅黑" w:eastAsia="微软雅黑"/>
          <w:sz w:val="24"/>
          <w:szCs w:val="24"/>
          <w:lang w:val="en-GB"/>
        </w:rPr>
      </w:pP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bCs/>
          <w:snapToGrid w:val="0"/>
          <w:kern w:val="0"/>
          <w:sz w:val="24"/>
          <w:szCs w:val="24"/>
        </w:rPr>
        <w:t>南昌航空大学第二食堂装修改造工程设计服务</w:t>
      </w:r>
      <w:r>
        <w:rPr>
          <w:rFonts w:hint="eastAsia" w:ascii="微软雅黑" w:hAnsi="微软雅黑" w:eastAsia="微软雅黑"/>
          <w:sz w:val="24"/>
          <w:szCs w:val="24"/>
        </w:rPr>
        <w:t>项目（采购编号：</w:t>
      </w:r>
      <w:r>
        <w:rPr>
          <w:rFonts w:hint="eastAsia" w:ascii="微软雅黑" w:hAnsi="微软雅黑" w:eastAsia="微软雅黑"/>
          <w:b/>
          <w:bCs/>
          <w:sz w:val="28"/>
          <w:szCs w:val="28"/>
        </w:rPr>
        <w:t>202</w:t>
      </w:r>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JJC</w:t>
      </w:r>
      <w:r>
        <w:rPr>
          <w:rFonts w:hint="eastAsia" w:ascii="微软雅黑" w:hAnsi="微软雅黑" w:eastAsia="微软雅黑"/>
          <w:b/>
          <w:bCs/>
          <w:sz w:val="28"/>
          <w:szCs w:val="28"/>
          <w:lang w:val="en-US" w:eastAsia="zh-CN"/>
        </w:rPr>
        <w:t>0</w:t>
      </w:r>
      <w:r>
        <w:rPr>
          <w:rFonts w:hint="eastAsia" w:ascii="微软雅黑" w:hAnsi="微软雅黑" w:eastAsia="微软雅黑"/>
          <w:b/>
          <w:bCs/>
          <w:sz w:val="28"/>
          <w:szCs w:val="28"/>
        </w:rPr>
        <w:t>00</w:t>
      </w:r>
      <w:r>
        <w:rPr>
          <w:rFonts w:hint="eastAsia" w:ascii="微软雅黑" w:hAnsi="微软雅黑" w:eastAsia="微软雅黑"/>
          <w:b/>
          <w:bCs/>
          <w:sz w:val="28"/>
          <w:szCs w:val="28"/>
          <w:lang w:val="en-US" w:eastAsia="zh-CN"/>
        </w:rPr>
        <w:t>3</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特此承诺。如我公司提供虚假信息，将承担虚假应标及违约的全部责任，并按《中华人民共和国合同法》相关法律、法规规定接受处罚。</w:t>
      </w:r>
    </w:p>
    <w:p>
      <w:pPr>
        <w:spacing w:line="480" w:lineRule="auto"/>
        <w:ind w:firstLine="482"/>
        <w:rPr>
          <w:rFonts w:ascii="微软雅黑" w:hAnsi="微软雅黑" w:eastAsia="微软雅黑"/>
          <w:sz w:val="24"/>
          <w:szCs w:val="24"/>
          <w:lang w:val="en-GB"/>
        </w:rPr>
      </w:pPr>
    </w:p>
    <w:p>
      <w:pPr>
        <w:spacing w:line="480" w:lineRule="auto"/>
        <w:ind w:firstLine="482"/>
        <w:rPr>
          <w:rFonts w:ascii="微软雅黑" w:hAnsi="微软雅黑" w:eastAsia="微软雅黑"/>
          <w:sz w:val="24"/>
          <w:szCs w:val="24"/>
          <w:u w:val="single"/>
          <w:lang w:val="en-GB"/>
        </w:rPr>
      </w:pPr>
    </w:p>
    <w:p>
      <w:pPr>
        <w:spacing w:line="480" w:lineRule="auto"/>
        <w:ind w:firstLine="482"/>
        <w:rPr>
          <w:rFonts w:ascii="微软雅黑" w:hAnsi="微软雅黑" w:eastAsia="微软雅黑"/>
          <w:sz w:val="24"/>
          <w:szCs w:val="24"/>
          <w:u w:val="single"/>
          <w:lang w:val="en-GB"/>
        </w:rPr>
      </w:pPr>
    </w:p>
    <w:p>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360" w:lineRule="auto"/>
        <w:ind w:firstLine="482"/>
        <w:rPr>
          <w:rFonts w:ascii="微软雅黑" w:hAnsi="微软雅黑" w:eastAsia="微软雅黑"/>
          <w:sz w:val="24"/>
          <w:szCs w:val="24"/>
          <w:u w:val="single"/>
        </w:rPr>
      </w:pPr>
    </w:p>
    <w:p>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widowControl/>
        <w:jc w:val="center"/>
      </w:pPr>
    </w:p>
    <w:p>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pPr>
        <w:spacing w:line="500" w:lineRule="exact"/>
        <w:rPr>
          <w:rFonts w:ascii="微软雅黑" w:hAnsi="微软雅黑" w:eastAsia="微软雅黑"/>
          <w:sz w:val="24"/>
        </w:rPr>
      </w:pPr>
    </w:p>
    <w:p>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pPr>
        <w:spacing w:line="500" w:lineRule="exact"/>
        <w:ind w:right="840" w:firstLine="600" w:firstLineChars="250"/>
        <w:jc w:val="right"/>
        <w:rPr>
          <w:rFonts w:ascii="微软雅黑" w:hAnsi="微软雅黑" w:eastAsia="微软雅黑"/>
          <w:sz w:val="24"/>
          <w:szCs w:val="24"/>
        </w:rPr>
      </w:pPr>
    </w:p>
    <w:p>
      <w:pPr>
        <w:spacing w:line="500" w:lineRule="exact"/>
        <w:ind w:right="840" w:firstLine="600" w:firstLineChars="250"/>
        <w:jc w:val="right"/>
        <w:rPr>
          <w:rFonts w:ascii="微软雅黑" w:hAnsi="微软雅黑" w:eastAsia="微软雅黑"/>
          <w:sz w:val="24"/>
          <w:szCs w:val="24"/>
        </w:rPr>
      </w:pPr>
    </w:p>
    <w:p>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500" w:lineRule="exact"/>
        <w:ind w:firstLine="482"/>
        <w:rPr>
          <w:rFonts w:ascii="微软雅黑" w:hAnsi="微软雅黑" w:eastAsia="微软雅黑"/>
          <w:sz w:val="24"/>
          <w:szCs w:val="24"/>
          <w:u w:val="single"/>
        </w:rPr>
      </w:pPr>
    </w:p>
    <w:p>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widowControl/>
        <w:spacing w:line="500" w:lineRule="exact"/>
        <w:jc w:val="left"/>
      </w:pPr>
    </w:p>
    <w:p>
      <w:pPr>
        <w:widowControl/>
        <w:spacing w:line="500" w:lineRule="exact"/>
        <w:jc w:val="left"/>
      </w:pPr>
    </w:p>
    <w:p>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pPr>
        <w:pStyle w:val="2"/>
        <w:rPr>
          <w:rFonts w:ascii="微软雅黑" w:hAnsi="微软雅黑" w:eastAsia="微软雅黑"/>
        </w:rPr>
      </w:pPr>
      <w:bookmarkStart w:id="17" w:name="_Toc358980722"/>
    </w:p>
    <w:p/>
    <w:p/>
    <w:bookmarkEnd w:id="17"/>
    <w:p>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pPr>
        <w:jc w:val="center"/>
        <w:rPr>
          <w:rFonts w:ascii="微软雅黑" w:hAnsi="微软雅黑" w:eastAsia="微软雅黑"/>
          <w:b/>
          <w:sz w:val="32"/>
          <w:szCs w:val="32"/>
        </w:rPr>
      </w:pPr>
      <w:r>
        <w:rPr>
          <w:rFonts w:hint="eastAsia" w:ascii="微软雅黑" w:hAnsi="微软雅黑" w:eastAsia="微软雅黑"/>
          <w:b/>
          <w:sz w:val="32"/>
          <w:szCs w:val="32"/>
        </w:rPr>
        <w:t xml:space="preserve">6-6  </w:t>
      </w:r>
      <w:r>
        <w:rPr>
          <w:rFonts w:hint="eastAsia" w:ascii="微软雅黑" w:hAnsi="微软雅黑" w:eastAsia="微软雅黑"/>
          <w:b/>
          <w:sz w:val="28"/>
          <w:szCs w:val="32"/>
        </w:rPr>
        <w:t>具备建筑行业(建筑工程)设计乙级或以上资质（原件备查）</w:t>
      </w:r>
    </w:p>
    <w:p>
      <w:pPr>
        <w:rPr>
          <w:rFonts w:ascii="微软雅黑" w:hAnsi="微软雅黑" w:eastAsia="微软雅黑"/>
          <w:b/>
          <w:sz w:val="32"/>
          <w:szCs w:val="32"/>
        </w:rPr>
      </w:pPr>
      <w:r>
        <w:rPr>
          <w:rFonts w:hint="eastAsia" w:ascii="微软雅黑" w:hAnsi="微软雅黑" w:eastAsia="微软雅黑"/>
          <w:sz w:val="24"/>
          <w:szCs w:val="24"/>
        </w:rPr>
        <w:t>并附拟派本项目设计人员组成名单及相关证书（复印件加盖公章）</w:t>
      </w:r>
    </w:p>
    <w:p>
      <w:pPr>
        <w:jc w:val="center"/>
        <w:rPr>
          <w:rFonts w:ascii="微软雅黑" w:hAnsi="微软雅黑" w:eastAsia="微软雅黑"/>
          <w:sz w:val="36"/>
          <w:szCs w:val="36"/>
        </w:rPr>
      </w:pPr>
      <w:r>
        <w:rPr>
          <w:rFonts w:ascii="微软雅黑" w:hAnsi="微软雅黑" w:eastAsia="微软雅黑"/>
          <w:sz w:val="24"/>
        </w:rPr>
        <w:br w:type="page"/>
      </w:r>
      <w:bookmarkStart w:id="18" w:name="_Toc495011289"/>
      <w:bookmarkStart w:id="19" w:name="_Toc18057223"/>
    </w:p>
    <w:p>
      <w:pPr>
        <w:pStyle w:val="2"/>
        <w:numPr>
          <w:ilvl w:val="0"/>
          <w:numId w:val="1"/>
        </w:numPr>
        <w:spacing w:before="0" w:after="0" w:line="360" w:lineRule="auto"/>
        <w:rPr>
          <w:rFonts w:ascii="微软雅黑" w:hAnsi="微软雅黑" w:eastAsia="微软雅黑"/>
          <w:sz w:val="36"/>
          <w:szCs w:val="36"/>
        </w:rPr>
      </w:pPr>
      <w:r>
        <w:rPr>
          <w:rFonts w:hint="eastAsia" w:ascii="微软雅黑" w:hAnsi="微软雅黑" w:eastAsia="微软雅黑"/>
          <w:sz w:val="36"/>
          <w:szCs w:val="36"/>
        </w:rPr>
        <w:t>比选响应服务技术文件</w:t>
      </w:r>
      <w:bookmarkEnd w:id="18"/>
      <w:bookmarkEnd w:id="19"/>
    </w:p>
    <w:p>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bookmarkEnd w:id="13"/>
    <w:p>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360"/>
      <w:bookmarkEnd w:id="21"/>
      <w:bookmarkStart w:id="22" w:name="_Toc436834395"/>
      <w:bookmarkEnd w:id="22"/>
      <w:bookmarkStart w:id="23" w:name="_Toc436834437"/>
      <w:bookmarkEnd w:id="23"/>
      <w:bookmarkStart w:id="24" w:name="_Toc436834430"/>
      <w:bookmarkEnd w:id="24"/>
      <w:bookmarkStart w:id="25" w:name="_Toc436834409"/>
      <w:bookmarkEnd w:id="25"/>
      <w:bookmarkStart w:id="26" w:name="_Toc436834416"/>
      <w:bookmarkEnd w:id="26"/>
      <w:bookmarkStart w:id="27" w:name="_Toc436834458"/>
      <w:bookmarkEnd w:id="27"/>
      <w:bookmarkStart w:id="28" w:name="_Toc436834388"/>
      <w:bookmarkEnd w:id="28"/>
      <w:bookmarkStart w:id="29" w:name="_Toc436834346"/>
      <w:bookmarkEnd w:id="29"/>
      <w:bookmarkStart w:id="30" w:name="_Toc436834402"/>
      <w:bookmarkEnd w:id="30"/>
      <w:bookmarkStart w:id="31" w:name="_Toc436834339"/>
      <w:bookmarkEnd w:id="31"/>
      <w:bookmarkStart w:id="32" w:name="_Toc436834353"/>
      <w:bookmarkEnd w:id="32"/>
      <w:bookmarkStart w:id="33" w:name="_Toc436834367"/>
      <w:bookmarkEnd w:id="33"/>
      <w:bookmarkStart w:id="34" w:name="_Toc436834451"/>
      <w:bookmarkEnd w:id="34"/>
      <w:bookmarkStart w:id="35" w:name="_Toc436834444"/>
      <w:bookmarkEnd w:id="35"/>
      <w:bookmarkStart w:id="36" w:name="_Toc436834331"/>
      <w:bookmarkEnd w:id="36"/>
      <w:bookmarkStart w:id="37" w:name="_Toc436834381"/>
      <w:bookmarkEnd w:id="37"/>
      <w:bookmarkStart w:id="38" w:name="_Toc436834423"/>
      <w:bookmarkEnd w:id="38"/>
      <w:bookmarkStart w:id="39" w:name="_Toc436834374"/>
      <w:bookmarkEnd w:id="39"/>
    </w:p>
    <w:p>
      <w:pPr>
        <w:pStyle w:val="2"/>
        <w:numPr>
          <w:ilvl w:val="0"/>
          <w:numId w:val="1"/>
        </w:numPr>
        <w:spacing w:before="0" w:after="0" w:line="360" w:lineRule="auto"/>
        <w:rPr>
          <w:rFonts w:ascii="微软雅黑" w:hAnsi="微软雅黑" w:eastAsia="微软雅黑"/>
          <w:sz w:val="36"/>
          <w:szCs w:val="36"/>
        </w:rPr>
      </w:pPr>
      <w:bookmarkStart w:id="40" w:name="_Toc18057224"/>
      <w:bookmarkStart w:id="41" w:name="_Toc495007848"/>
      <w:bookmarkStart w:id="42" w:name="_Toc495011294"/>
      <w:r>
        <w:rPr>
          <w:rFonts w:hint="eastAsia" w:ascii="微软雅黑" w:hAnsi="微软雅黑" w:eastAsia="微软雅黑"/>
          <w:sz w:val="36"/>
          <w:szCs w:val="36"/>
        </w:rPr>
        <w:t>其它材料</w:t>
      </w:r>
      <w:bookmarkEnd w:id="40"/>
      <w:bookmarkEnd w:id="41"/>
      <w:bookmarkEnd w:id="42"/>
      <w:bookmarkStart w:id="43" w:name="_Toc436834462"/>
      <w:bookmarkEnd w:id="43"/>
    </w:p>
    <w:p>
      <w:pPr>
        <w:adjustRightInd w:val="0"/>
        <w:snapToGrid w:val="0"/>
        <w:spacing w:line="300" w:lineRule="auto"/>
        <w:ind w:firstLine="435"/>
        <w:rPr>
          <w:rFonts w:ascii="微软雅黑" w:hAnsi="微软雅黑" w:eastAsia="微软雅黑"/>
          <w:b/>
          <w:snapToGrid w:val="0"/>
          <w:kern w:val="0"/>
        </w:rPr>
      </w:pPr>
    </w:p>
    <w:p/>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japaneseCounting"/>
      <w:lvlText w:val="%1、"/>
      <w:lvlJc w:val="left"/>
      <w:pPr>
        <w:tabs>
          <w:tab w:val="left" w:pos="3490"/>
        </w:tabs>
        <w:ind w:left="3490" w:hanging="1080"/>
      </w:pPr>
      <w:rPr>
        <w:rFonts w:hint="default" w:ascii="微软雅黑" w:hAnsi="微软雅黑" w:eastAsia="微软雅黑"/>
        <w:b/>
        <w:sz w:val="36"/>
        <w:szCs w:val="3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ZDU0YTM4OTcwNWFlYzhhOTc0ZmYwOTJlMjQxNTgifQ=="/>
  </w:docVars>
  <w:rsids>
    <w:rsidRoot w:val="00254A44"/>
    <w:rsid w:val="00033CC2"/>
    <w:rsid w:val="00121E88"/>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90CAD"/>
    <w:rsid w:val="00BA1C62"/>
    <w:rsid w:val="00C21818"/>
    <w:rsid w:val="00D515DE"/>
    <w:rsid w:val="00DC73B4"/>
    <w:rsid w:val="00DE575A"/>
    <w:rsid w:val="00E378D1"/>
    <w:rsid w:val="00F06221"/>
    <w:rsid w:val="4FFA1D04"/>
    <w:rsid w:val="559E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character" w:customStyle="1" w:styleId="9">
    <w:name w:val="标题 3 Char"/>
    <w:basedOn w:val="7"/>
    <w:link w:val="2"/>
    <w:qFormat/>
    <w:uiPriority w:val="0"/>
    <w:rPr>
      <w:rFonts w:ascii="宋体" w:hAnsi="Times New Roman" w:eastAsia="宋体" w:cs="Times New Roman"/>
      <w:b/>
      <w:bCs/>
      <w:sz w:val="32"/>
      <w:szCs w:val="32"/>
    </w:rPr>
  </w:style>
  <w:style w:type="character" w:customStyle="1" w:styleId="10">
    <w:name w:val="纯文本 Char"/>
    <w:link w:val="3"/>
    <w:qFormat/>
    <w:uiPriority w:val="0"/>
    <w:rPr>
      <w:rFonts w:ascii="宋体" w:hAnsi="Courier New" w:eastAsia="宋体"/>
    </w:rPr>
  </w:style>
  <w:style w:type="character" w:customStyle="1" w:styleId="11">
    <w:name w:val="纯文本 Char1"/>
    <w:basedOn w:val="7"/>
    <w:link w:val="3"/>
    <w:semiHidden/>
    <w:qFormat/>
    <w:uiPriority w:val="99"/>
    <w:rPr>
      <w:rFonts w:ascii="宋体" w:hAnsi="Courier New" w:eastAsia="宋体" w:cs="Courier New"/>
      <w:szCs w:val="21"/>
    </w:rPr>
  </w:style>
  <w:style w:type="paragraph" w:customStyle="1" w:styleId="12">
    <w:name w:val="Default"/>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221A5-8A1E-4BB8-8A33-E13E0B38D9F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2940</Words>
  <Characters>3045</Characters>
  <Lines>28</Lines>
  <Paragraphs>8</Paragraphs>
  <TotalTime>1</TotalTime>
  <ScaleCrop>false</ScaleCrop>
  <LinksUpToDate>false</LinksUpToDate>
  <CharactersWithSpaces>3639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HP</cp:lastModifiedBy>
  <dcterms:modified xsi:type="dcterms:W3CDTF">2023-07-25T03:05:09Z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08D305E00CE346F18EB48A7496004E24_13</vt:lpwstr>
  </property>
</Properties>
</file>